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EC5C5" w14:textId="032E87F4" w:rsidR="00C31622" w:rsidRDefault="00C31622">
      <w:pPr>
        <w:rPr>
          <w:rFonts w:ascii="Arial" w:hAnsi="Arial"/>
          <w:b/>
          <w:noProof/>
          <w:lang w:eastAsia="sl-SI"/>
        </w:rPr>
      </w:pPr>
    </w:p>
    <w:p w14:paraId="2B225EA1" w14:textId="47898975" w:rsidR="000A0962" w:rsidRDefault="000A0962">
      <w:pPr>
        <w:rPr>
          <w:rFonts w:ascii="Arial" w:hAnsi="Arial"/>
          <w:b/>
          <w:noProof/>
          <w:lang w:eastAsia="sl-SI"/>
        </w:rPr>
      </w:pPr>
    </w:p>
    <w:p w14:paraId="026B1A03" w14:textId="61D183A9" w:rsidR="000A0962" w:rsidRDefault="000A0962">
      <w:pPr>
        <w:rPr>
          <w:rFonts w:ascii="Arial" w:hAnsi="Arial"/>
          <w:b/>
          <w:noProof/>
          <w:lang w:eastAsia="sl-SI"/>
        </w:rPr>
      </w:pPr>
    </w:p>
    <w:p w14:paraId="3DB4C86F" w14:textId="77777777" w:rsidR="000A0962" w:rsidRDefault="000A0962"/>
    <w:p w14:paraId="2C35F5BA" w14:textId="77777777" w:rsidR="00C31622" w:rsidRDefault="00C31622"/>
    <w:p w14:paraId="2D20AE46" w14:textId="77777777" w:rsidR="00C31622" w:rsidRDefault="00C31622"/>
    <w:p w14:paraId="59CA74C4" w14:textId="77777777" w:rsidR="00C31622" w:rsidRDefault="00C31622" w:rsidP="00370E78">
      <w:pPr>
        <w:rPr>
          <w:rFonts w:ascii="Arial" w:hAnsi="Arial" w:cs="Arial"/>
          <w:sz w:val="32"/>
          <w:szCs w:val="32"/>
        </w:rPr>
      </w:pPr>
    </w:p>
    <w:p w14:paraId="46EE6C07" w14:textId="77777777" w:rsidR="00C31622" w:rsidRDefault="00C31622" w:rsidP="00C31622">
      <w:pPr>
        <w:jc w:val="center"/>
        <w:rPr>
          <w:rFonts w:ascii="Arial" w:hAnsi="Arial" w:cs="Arial"/>
          <w:sz w:val="32"/>
          <w:szCs w:val="32"/>
        </w:rPr>
      </w:pPr>
    </w:p>
    <w:p w14:paraId="43B326CE" w14:textId="7A4613D6" w:rsidR="00C4738A" w:rsidRPr="0036143E" w:rsidRDefault="00C4738A" w:rsidP="00C4738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143E">
        <w:rPr>
          <w:rFonts w:ascii="Times New Roman" w:hAnsi="Times New Roman" w:cs="Times New Roman"/>
          <w:sz w:val="28"/>
          <w:szCs w:val="28"/>
        </w:rPr>
        <w:t>RAZPISNA DOKUMENTACIJA ZA PRIPRAVO PONUDBE</w:t>
      </w:r>
    </w:p>
    <w:p w14:paraId="4AE473A5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</w:rPr>
      </w:pPr>
    </w:p>
    <w:p w14:paraId="39354D5E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</w:rPr>
      </w:pPr>
    </w:p>
    <w:p w14:paraId="4CE5F37A" w14:textId="625443F8" w:rsidR="00BE465B" w:rsidRPr="0036143E" w:rsidRDefault="002858CD" w:rsidP="00BE46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Servis</w:t>
      </w:r>
      <w:r w:rsidR="004B2C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343A">
        <w:rPr>
          <w:rFonts w:ascii="Times New Roman" w:hAnsi="Times New Roman" w:cs="Times New Roman"/>
          <w:b/>
          <w:sz w:val="28"/>
          <w:szCs w:val="28"/>
        </w:rPr>
        <w:t>STATRON</w:t>
      </w:r>
      <w:r w:rsidR="00867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343A">
        <w:rPr>
          <w:rFonts w:ascii="Times New Roman" w:hAnsi="Times New Roman" w:cs="Times New Roman"/>
          <w:b/>
          <w:sz w:val="28"/>
          <w:szCs w:val="28"/>
        </w:rPr>
        <w:t>sistemov neprekinjenega napajanja</w:t>
      </w:r>
      <w:r w:rsidR="00DA5BED" w:rsidRPr="0036143E">
        <w:rPr>
          <w:rFonts w:ascii="Times New Roman" w:hAnsi="Times New Roman" w:cs="Times New Roman"/>
          <w:b/>
          <w:sz w:val="28"/>
          <w:szCs w:val="28"/>
        </w:rPr>
        <w:t xml:space="preserve"> bloka </w:t>
      </w:r>
      <w:r w:rsidR="00962405">
        <w:rPr>
          <w:rFonts w:ascii="Times New Roman" w:hAnsi="Times New Roman" w:cs="Times New Roman"/>
          <w:b/>
          <w:sz w:val="28"/>
          <w:szCs w:val="28"/>
        </w:rPr>
        <w:t>6</w:t>
      </w:r>
      <w:r w:rsidR="00BE465B" w:rsidRPr="003614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CBA717A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7A02D37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6F34CEE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EDB17E8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6310A22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6143E">
        <w:rPr>
          <w:rFonts w:ascii="Times New Roman" w:hAnsi="Times New Roman" w:cs="Times New Roman"/>
          <w:color w:val="000000"/>
          <w:sz w:val="28"/>
          <w:szCs w:val="28"/>
        </w:rPr>
        <w:t>TEHNIČNI DEL</w:t>
      </w:r>
    </w:p>
    <w:p w14:paraId="725E6E93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14:paraId="2BC4EE65" w14:textId="77777777" w:rsidR="00C31622" w:rsidRPr="0036143E" w:rsidRDefault="00C31622" w:rsidP="00C31622">
      <w:pPr>
        <w:rPr>
          <w:rFonts w:ascii="Times New Roman" w:hAnsi="Times New Roman" w:cs="Times New Roman"/>
          <w:b/>
          <w:sz w:val="32"/>
          <w:szCs w:val="32"/>
        </w:rPr>
      </w:pPr>
    </w:p>
    <w:p w14:paraId="3CFA6F3C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</w:rPr>
      </w:pPr>
    </w:p>
    <w:p w14:paraId="6E8A22C4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i/>
        </w:rPr>
      </w:pPr>
    </w:p>
    <w:p w14:paraId="4464AE77" w14:textId="77777777" w:rsidR="00C31622" w:rsidRPr="0036143E" w:rsidRDefault="00C31622" w:rsidP="00C31622">
      <w:pPr>
        <w:pStyle w:val="Besedilo"/>
        <w:rPr>
          <w:rFonts w:ascii="Times New Roman" w:hAnsi="Times New Roman" w:cs="Times New Roman"/>
        </w:rPr>
      </w:pPr>
    </w:p>
    <w:p w14:paraId="6585EF68" w14:textId="77777777" w:rsidR="00C31622" w:rsidRPr="0036143E" w:rsidRDefault="00C31622" w:rsidP="00C31622">
      <w:pPr>
        <w:pStyle w:val="Besedilo"/>
        <w:rPr>
          <w:rFonts w:ascii="Times New Roman" w:hAnsi="Times New Roman" w:cs="Times New Roman"/>
        </w:rPr>
      </w:pPr>
    </w:p>
    <w:p w14:paraId="5E3E635D" w14:textId="77777777" w:rsidR="00C31622" w:rsidRPr="0036143E" w:rsidRDefault="00C31622" w:rsidP="00C31622">
      <w:pPr>
        <w:jc w:val="center"/>
        <w:rPr>
          <w:rFonts w:ascii="Times New Roman" w:hAnsi="Times New Roman" w:cs="Times New Roman"/>
        </w:rPr>
      </w:pPr>
    </w:p>
    <w:p w14:paraId="1A76C6EC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BA00EF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FC2A950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E64FC1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8E9C52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EA8A046" w14:textId="57425776" w:rsidR="00D8229A" w:rsidRPr="007C7692" w:rsidRDefault="00C31622" w:rsidP="007C7692">
      <w:pPr>
        <w:jc w:val="center"/>
        <w:rPr>
          <w:rFonts w:ascii="Times New Roman" w:hAnsi="Times New Roman" w:cs="Times New Roman"/>
          <w:sz w:val="20"/>
          <w:szCs w:val="20"/>
        </w:rPr>
        <w:sectPr w:rsidR="00D8229A" w:rsidRPr="007C7692" w:rsidSect="0045638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6143E">
        <w:rPr>
          <w:rFonts w:ascii="Times New Roman" w:hAnsi="Times New Roman" w:cs="Times New Roman"/>
          <w:sz w:val="20"/>
          <w:szCs w:val="20"/>
        </w:rPr>
        <w:t>Šoštanj,</w:t>
      </w:r>
      <w:r w:rsidR="007C7692">
        <w:rPr>
          <w:rFonts w:ascii="Times New Roman" w:hAnsi="Times New Roman" w:cs="Times New Roman"/>
          <w:sz w:val="20"/>
          <w:szCs w:val="20"/>
        </w:rPr>
        <w:t xml:space="preserve"> </w:t>
      </w:r>
      <w:r w:rsidR="00F707EC">
        <w:rPr>
          <w:rFonts w:ascii="Times New Roman" w:hAnsi="Times New Roman" w:cs="Times New Roman"/>
          <w:sz w:val="20"/>
          <w:szCs w:val="20"/>
        </w:rPr>
        <w:t>avgust</w:t>
      </w:r>
      <w:r w:rsidR="007C7692">
        <w:rPr>
          <w:rFonts w:ascii="Times New Roman" w:hAnsi="Times New Roman" w:cs="Times New Roman"/>
          <w:sz w:val="20"/>
          <w:szCs w:val="20"/>
        </w:rPr>
        <w:t xml:space="preserve"> </w:t>
      </w:r>
      <w:r w:rsidR="005B1FDE">
        <w:rPr>
          <w:rFonts w:ascii="Times New Roman" w:hAnsi="Times New Roman" w:cs="Times New Roman"/>
          <w:sz w:val="20"/>
          <w:szCs w:val="20"/>
        </w:rPr>
        <w:t>20</w:t>
      </w:r>
      <w:r w:rsidR="007C7692">
        <w:rPr>
          <w:rFonts w:ascii="Times New Roman" w:hAnsi="Times New Roman" w:cs="Times New Roman"/>
          <w:sz w:val="20"/>
          <w:szCs w:val="20"/>
        </w:rPr>
        <w:t>22</w:t>
      </w:r>
    </w:p>
    <w:p w14:paraId="22610AA8" w14:textId="72B2606C" w:rsidR="004B2C67" w:rsidRPr="002858CD" w:rsidRDefault="002858CD" w:rsidP="002858CD">
      <w:pPr>
        <w:rPr>
          <w:rFonts w:ascii="Times New Roman" w:hAnsi="Times New Roman" w:cs="Times New Roman"/>
          <w:b/>
          <w:sz w:val="24"/>
          <w:szCs w:val="24"/>
        </w:rPr>
      </w:pPr>
      <w:r w:rsidRPr="002858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Servis STATRON sistemov neprekinjenega napajanja bloka 6 </w:t>
      </w:r>
      <w:r w:rsidR="00F5557D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– SKLOP </w:t>
      </w:r>
      <w:r w:rsidR="00C47143">
        <w:rPr>
          <w:rFonts w:ascii="Times New Roman" w:hAnsi="Times New Roman" w:cs="Times New Roman"/>
          <w:b/>
          <w:bCs/>
          <w:kern w:val="32"/>
          <w:sz w:val="24"/>
          <w:szCs w:val="24"/>
        </w:rPr>
        <w:t>72</w:t>
      </w:r>
    </w:p>
    <w:p w14:paraId="7FE2977C" w14:textId="77777777" w:rsidR="004B2C67" w:rsidRPr="004B2C67" w:rsidRDefault="004B2C67" w:rsidP="004B2C67">
      <w:pPr>
        <w:keepNext/>
        <w:tabs>
          <w:tab w:val="num" w:pos="432"/>
        </w:tabs>
        <w:spacing w:before="240" w:after="60"/>
        <w:ind w:left="720"/>
        <w:contextualSpacing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32DA62B0" w14:textId="77777777" w:rsidR="004B2C67" w:rsidRPr="004B2C67" w:rsidRDefault="004B2C67" w:rsidP="00634C50">
      <w:pPr>
        <w:numPr>
          <w:ilvl w:val="0"/>
          <w:numId w:val="14"/>
        </w:numPr>
        <w:rPr>
          <w:rFonts w:ascii="Times New Roman" w:hAnsi="Times New Roman" w:cs="Times New Roman"/>
          <w:i/>
          <w:sz w:val="24"/>
          <w:szCs w:val="24"/>
        </w:rPr>
      </w:pPr>
      <w:r w:rsidRPr="004B2C67">
        <w:rPr>
          <w:rFonts w:ascii="Times New Roman" w:hAnsi="Times New Roman" w:cs="Times New Roman"/>
          <w:i/>
          <w:sz w:val="24"/>
          <w:szCs w:val="24"/>
        </w:rPr>
        <w:t>UVOD</w:t>
      </w:r>
    </w:p>
    <w:p w14:paraId="1032D0A9" w14:textId="161BF5C2" w:rsidR="004B2C67" w:rsidRDefault="00867113" w:rsidP="004B2C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bloku 6 imamo </w:t>
      </w:r>
      <w:r w:rsidR="00D02590">
        <w:rPr>
          <w:rFonts w:ascii="Times New Roman" w:hAnsi="Times New Roman" w:cs="Times New Roman"/>
          <w:sz w:val="24"/>
          <w:szCs w:val="24"/>
        </w:rPr>
        <w:t>vgrajene sisteme brezprekinitvenega napajanja ključnih porabnikov upravljanja enote na napetostnih nivojih 400VAC,220VAC,220VDC,24VDC</w:t>
      </w:r>
      <w:r w:rsidR="00E33294">
        <w:rPr>
          <w:rFonts w:ascii="Times New Roman" w:hAnsi="Times New Roman" w:cs="Times New Roman"/>
          <w:sz w:val="24"/>
          <w:szCs w:val="24"/>
        </w:rPr>
        <w:t>.</w:t>
      </w:r>
      <w:r w:rsidR="00D02590">
        <w:rPr>
          <w:rFonts w:ascii="Times New Roman" w:hAnsi="Times New Roman" w:cs="Times New Roman"/>
          <w:sz w:val="24"/>
          <w:szCs w:val="24"/>
        </w:rPr>
        <w:t xml:space="preserve"> To so DCS, izvršilni pogoni, sistemi SN distribucije, merilna oprema tehnološke opreme,… Ti sistemi skrbijo za varno in nemoteno obratovanje enote 6 in varno zaustavitev v primeru težav na tehnološki opremi.</w:t>
      </w:r>
      <w:r w:rsidR="00E332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0614B6" w14:textId="11CD2EF0" w:rsidR="004B2C67" w:rsidRPr="004B2C67" w:rsidRDefault="004B2C67" w:rsidP="004B2C67">
      <w:pPr>
        <w:rPr>
          <w:rFonts w:ascii="Times New Roman" w:hAnsi="Times New Roman" w:cs="Times New Roman"/>
          <w:sz w:val="24"/>
          <w:szCs w:val="24"/>
        </w:rPr>
      </w:pPr>
    </w:p>
    <w:p w14:paraId="015548C3" w14:textId="77777777" w:rsidR="004B2C67" w:rsidRPr="004B2C67" w:rsidRDefault="004B2C67" w:rsidP="00634C50">
      <w:pPr>
        <w:numPr>
          <w:ilvl w:val="0"/>
          <w:numId w:val="14"/>
        </w:numPr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</w:pPr>
      <w:r w:rsidRPr="004B2C67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Tehnični opis</w:t>
      </w:r>
    </w:p>
    <w:p w14:paraId="7F7CE4DD" w14:textId="77777777" w:rsidR="00BC216B" w:rsidRDefault="00BC216B" w:rsidP="004B2C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Sistemi neprekinjenega napajanja vgrajeni na bloku 6 delujejo na napetostnih nivojih 440VAC,</w:t>
      </w:r>
      <w:r w:rsidRPr="00BC21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220VAC,220VDC,24VDC. </w:t>
      </w:r>
    </w:p>
    <w:p w14:paraId="1F08E623" w14:textId="571FF167" w:rsidR="004B2C67" w:rsidRDefault="00BC216B" w:rsidP="004B2C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Seznam vgrajene opreme:</w:t>
      </w:r>
    </w:p>
    <w:p w14:paraId="160DF90D" w14:textId="03811F4D" w:rsidR="00BC216B" w:rsidRPr="00FA20B5" w:rsidRDefault="00BC216B" w:rsidP="00BC216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UPS 1   06BRU10-STATRON</w:t>
      </w:r>
    </w:p>
    <w:p w14:paraId="311832CD" w14:textId="77777777" w:rsidR="00BC216B" w:rsidRPr="00FA20B5" w:rsidRDefault="00BC216B" w:rsidP="00BC216B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Nominal voltage 400VAC</w:t>
      </w:r>
    </w:p>
    <w:p w14:paraId="0861BC77" w14:textId="77777777" w:rsidR="00BC216B" w:rsidRPr="00FA20B5" w:rsidRDefault="00BC216B" w:rsidP="00BC216B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 xml:space="preserve">Type </w:t>
      </w:r>
      <w:r w:rsidRPr="00FA20B5">
        <w:rPr>
          <w:rFonts w:ascii="Times New Roman" w:hAnsi="Times New Roman" w:cs="Times New Roman"/>
          <w:sz w:val="24"/>
          <w:szCs w:val="24"/>
        </w:rPr>
        <w:t>s3300-80-220-400</w:t>
      </w:r>
    </w:p>
    <w:p w14:paraId="2887DA7A" w14:textId="77777777" w:rsidR="00BC216B" w:rsidRPr="00FA20B5" w:rsidRDefault="00BC216B" w:rsidP="00BC216B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Serial no. 315665-1-01</w:t>
      </w:r>
    </w:p>
    <w:p w14:paraId="7ED54B77" w14:textId="77777777" w:rsidR="00BC216B" w:rsidRPr="00FA20B5" w:rsidRDefault="00BC216B" w:rsidP="00BC216B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 xml:space="preserve">Year of manufacture 2015 </w:t>
      </w:r>
    </w:p>
    <w:p w14:paraId="57BD0991" w14:textId="0443F11B" w:rsidR="00BC216B" w:rsidRPr="00FA20B5" w:rsidRDefault="00BC216B" w:rsidP="00BC216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UPS 2  06BRU20-STATRON</w:t>
      </w:r>
    </w:p>
    <w:p w14:paraId="0A24EAE7" w14:textId="77777777" w:rsidR="00BC216B" w:rsidRPr="00FA20B5" w:rsidRDefault="00BC216B" w:rsidP="00BC216B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Nominal voltage 400VAC</w:t>
      </w:r>
    </w:p>
    <w:p w14:paraId="4554509F" w14:textId="77777777" w:rsidR="00BC216B" w:rsidRPr="00FA20B5" w:rsidRDefault="00BC216B" w:rsidP="00BC216B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 xml:space="preserve">Type </w:t>
      </w:r>
      <w:r w:rsidRPr="00FA20B5">
        <w:rPr>
          <w:rFonts w:ascii="Times New Roman" w:hAnsi="Times New Roman" w:cs="Times New Roman"/>
          <w:sz w:val="24"/>
          <w:szCs w:val="24"/>
        </w:rPr>
        <w:t>s3300-80-220-400</w:t>
      </w:r>
    </w:p>
    <w:p w14:paraId="4EA5C026" w14:textId="77777777" w:rsidR="00BC216B" w:rsidRPr="00FA20B5" w:rsidRDefault="00BC216B" w:rsidP="00BC216B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Serial no. 315665-1-01</w:t>
      </w:r>
    </w:p>
    <w:p w14:paraId="47C94A38" w14:textId="77777777" w:rsidR="00BC216B" w:rsidRPr="00FA20B5" w:rsidRDefault="00BC216B" w:rsidP="00BC216B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 xml:space="preserve">Year of manufacture 2015 </w:t>
      </w:r>
    </w:p>
    <w:p w14:paraId="0DA2C927" w14:textId="257FFC66" w:rsidR="00FA20B5" w:rsidRPr="00FA20B5" w:rsidRDefault="00FA20B5" w:rsidP="00FA20B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A20B5">
        <w:rPr>
          <w:rFonts w:ascii="Times New Roman" w:hAnsi="Times New Roman" w:cs="Times New Roman"/>
          <w:sz w:val="24"/>
          <w:szCs w:val="24"/>
          <w:lang w:val="en-US"/>
        </w:rPr>
        <w:t>Usmerniki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220VDC</w:t>
      </w:r>
      <w:r w:rsidRPr="00FA20B5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14:paraId="390BA207" w14:textId="77777777" w:rsidR="00FA20B5" w:rsidRPr="00FA20B5" w:rsidRDefault="00FA20B5" w:rsidP="00FA20B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06BTL10-STATRON</w:t>
      </w:r>
    </w:p>
    <w:p w14:paraId="0E53BD9D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Nominal voltage 220VDC</w:t>
      </w:r>
    </w:p>
    <w:p w14:paraId="3D9DE60F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Type 220BDT300</w:t>
      </w:r>
    </w:p>
    <w:p w14:paraId="6D8FA5DD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Serial no. 315665-1-01</w:t>
      </w:r>
    </w:p>
    <w:p w14:paraId="3ADAF603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Year of manufacture 2015</w:t>
      </w:r>
    </w:p>
    <w:p w14:paraId="7D1CAC20" w14:textId="77777777" w:rsidR="00FA20B5" w:rsidRPr="00FA20B5" w:rsidRDefault="00FA20B5" w:rsidP="00FA20B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06BTL20-STATRON</w:t>
      </w:r>
    </w:p>
    <w:p w14:paraId="50043C10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Nominal voltage 220VDC</w:t>
      </w:r>
    </w:p>
    <w:p w14:paraId="4D811624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Type 220BDT300</w:t>
      </w:r>
    </w:p>
    <w:p w14:paraId="6C3B453B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Serial no. 315665-1-01</w:t>
      </w:r>
    </w:p>
    <w:p w14:paraId="38DBE6B0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Year of manufacture 2015</w:t>
      </w:r>
    </w:p>
    <w:p w14:paraId="38093888" w14:textId="77777777" w:rsidR="00BC216B" w:rsidRDefault="00BC216B" w:rsidP="004B2C67">
      <w:pPr>
        <w:rPr>
          <w:rFonts w:ascii="Times New Roman" w:hAnsi="Times New Roman" w:cs="Times New Roman"/>
          <w:sz w:val="24"/>
          <w:szCs w:val="24"/>
        </w:rPr>
      </w:pPr>
    </w:p>
    <w:p w14:paraId="11BD72BB" w14:textId="77777777" w:rsidR="00FA20B5" w:rsidRDefault="00FA20B5" w:rsidP="004B2C67">
      <w:pPr>
        <w:rPr>
          <w:rFonts w:ascii="Times New Roman" w:hAnsi="Times New Roman" w:cs="Times New Roman"/>
          <w:sz w:val="24"/>
          <w:szCs w:val="24"/>
        </w:rPr>
      </w:pPr>
    </w:p>
    <w:p w14:paraId="1783B264" w14:textId="0D22220E" w:rsidR="00FA20B5" w:rsidRPr="00FA20B5" w:rsidRDefault="00FA20B5" w:rsidP="00FA20B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A20B5">
        <w:rPr>
          <w:rFonts w:ascii="Times New Roman" w:hAnsi="Times New Roman" w:cs="Times New Roman"/>
          <w:sz w:val="24"/>
          <w:szCs w:val="24"/>
          <w:lang w:val="en-US"/>
        </w:rPr>
        <w:lastRenderedPageBreak/>
        <w:t>Usmerniki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24VDC</w:t>
      </w:r>
      <w:r w:rsidRPr="00FA20B5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14:paraId="11E19E54" w14:textId="77777777" w:rsidR="00FA20B5" w:rsidRDefault="00FA20B5" w:rsidP="00FA20B5">
      <w:pPr>
        <w:rPr>
          <w:rFonts w:ascii="Arial" w:hAnsi="Arial" w:cs="Arial"/>
          <w:sz w:val="24"/>
          <w:szCs w:val="24"/>
          <w:lang w:val="en-US"/>
        </w:rPr>
      </w:pPr>
    </w:p>
    <w:p w14:paraId="2A5AF8DB" w14:textId="2A54CA4C" w:rsidR="00FA20B5" w:rsidRPr="00FA20B5" w:rsidRDefault="00FA20B5" w:rsidP="00FA20B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06BTR10 -STATRON</w:t>
      </w:r>
    </w:p>
    <w:p w14:paraId="7F09C5B8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Nominal voltage 24VDC</w:t>
      </w:r>
    </w:p>
    <w:p w14:paraId="34F30DB8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Year of manufacture 2015</w:t>
      </w:r>
    </w:p>
    <w:p w14:paraId="6B6218A5" w14:textId="77777777" w:rsidR="00FA20B5" w:rsidRPr="00FA20B5" w:rsidRDefault="00FA20B5" w:rsidP="00FA20B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06BTR20 -STATRON</w:t>
      </w:r>
    </w:p>
    <w:p w14:paraId="2D5852C0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Nominal voltage 24VDC</w:t>
      </w:r>
    </w:p>
    <w:p w14:paraId="306B5D4D" w14:textId="77777777" w:rsidR="00FA20B5" w:rsidRPr="00FA20B5" w:rsidRDefault="00FA20B5" w:rsidP="00FA20B5">
      <w:pPr>
        <w:pStyle w:val="Odstavekseznama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FA20B5">
        <w:rPr>
          <w:rFonts w:ascii="Times New Roman" w:hAnsi="Times New Roman" w:cs="Times New Roman"/>
          <w:sz w:val="24"/>
          <w:szCs w:val="24"/>
          <w:lang w:val="en-US"/>
        </w:rPr>
        <w:t>Year of manufacture 2015</w:t>
      </w:r>
    </w:p>
    <w:p w14:paraId="5FFDE585" w14:textId="77777777" w:rsidR="00FA20B5" w:rsidRDefault="00FA20B5" w:rsidP="004B2C67">
      <w:pPr>
        <w:rPr>
          <w:rFonts w:ascii="Times New Roman" w:hAnsi="Times New Roman" w:cs="Times New Roman"/>
          <w:sz w:val="24"/>
          <w:szCs w:val="24"/>
        </w:rPr>
      </w:pPr>
    </w:p>
    <w:p w14:paraId="337194CC" w14:textId="77777777" w:rsidR="004B2C67" w:rsidRPr="004B2C67" w:rsidRDefault="004B2C67" w:rsidP="00634C50">
      <w:pPr>
        <w:numPr>
          <w:ilvl w:val="0"/>
          <w:numId w:val="14"/>
        </w:num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505074758"/>
      <w:r w:rsidRPr="004B2C67">
        <w:rPr>
          <w:rFonts w:ascii="Times New Roman" w:hAnsi="Times New Roman" w:cs="Times New Roman"/>
          <w:b/>
          <w:i/>
          <w:sz w:val="24"/>
          <w:szCs w:val="24"/>
        </w:rPr>
        <w:t>Tehnična specifikacija storitev</w:t>
      </w:r>
    </w:p>
    <w:p w14:paraId="276625E9" w14:textId="77777777" w:rsidR="004B2C67" w:rsidRPr="004B2C67" w:rsidRDefault="004B2C67" w:rsidP="004B2C67">
      <w:pPr>
        <w:ind w:left="1440"/>
        <w:contextualSpacing/>
        <w:rPr>
          <w:rFonts w:ascii="Times New Roman" w:hAnsi="Times New Roman" w:cs="Times New Roman"/>
          <w:sz w:val="24"/>
          <w:szCs w:val="24"/>
        </w:rPr>
      </w:pPr>
    </w:p>
    <w:p w14:paraId="6187758D" w14:textId="24B59457" w:rsidR="00502684" w:rsidRPr="000A0962" w:rsidRDefault="00502684" w:rsidP="000A0962">
      <w:pPr>
        <w:pStyle w:val="Odstavekseznama"/>
        <w:numPr>
          <w:ilvl w:val="0"/>
          <w:numId w:val="26"/>
        </w:numPr>
        <w:rPr>
          <w:rStyle w:val="q4iawc"/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>Funkcionalni test</w:t>
      </w:r>
    </w:p>
    <w:p w14:paraId="393871F8" w14:textId="08541D03" w:rsidR="000A0962" w:rsidRPr="000A0962" w:rsidRDefault="00502684" w:rsidP="000A0962">
      <w:pPr>
        <w:pStyle w:val="Odstavekseznama"/>
        <w:numPr>
          <w:ilvl w:val="0"/>
          <w:numId w:val="26"/>
        </w:numPr>
        <w:rPr>
          <w:rStyle w:val="q4iawc"/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>K</w:t>
      </w:r>
      <w:r w:rsidR="00D02590">
        <w:rPr>
          <w:rStyle w:val="q4iawc"/>
        </w:rPr>
        <w:t xml:space="preserve">ontrola </w:t>
      </w:r>
      <w:r>
        <w:rPr>
          <w:rStyle w:val="q4iawc"/>
        </w:rPr>
        <w:t>delovanja močnostnih komponent usmerniško/</w:t>
      </w:r>
      <w:proofErr w:type="spellStart"/>
      <w:r>
        <w:rPr>
          <w:rStyle w:val="q4iawc"/>
        </w:rPr>
        <w:t>razmerniških</w:t>
      </w:r>
      <w:proofErr w:type="spellEnd"/>
      <w:r>
        <w:rPr>
          <w:rStyle w:val="q4iawc"/>
        </w:rPr>
        <w:t xml:space="preserve"> modulov</w:t>
      </w:r>
    </w:p>
    <w:p w14:paraId="521260E8" w14:textId="1A7627E9" w:rsidR="000A0962" w:rsidRPr="00502684" w:rsidRDefault="00502684" w:rsidP="00502684">
      <w:pPr>
        <w:pStyle w:val="Odstavekseznama"/>
        <w:numPr>
          <w:ilvl w:val="0"/>
          <w:numId w:val="26"/>
        </w:numPr>
        <w:rPr>
          <w:rStyle w:val="q4iawc"/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 xml:space="preserve">Menjava hladilnih ventilatorjev </w:t>
      </w:r>
    </w:p>
    <w:p w14:paraId="3EA5B18B" w14:textId="7D12136A" w:rsidR="000A0962" w:rsidRPr="00502684" w:rsidRDefault="00502684" w:rsidP="000A0962">
      <w:pPr>
        <w:pStyle w:val="Odstavekseznama"/>
        <w:numPr>
          <w:ilvl w:val="0"/>
          <w:numId w:val="26"/>
        </w:numPr>
        <w:rPr>
          <w:rStyle w:val="q4iawc"/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>Pregled kontrola parametrov, arhiviranje zgodovine</w:t>
      </w:r>
    </w:p>
    <w:p w14:paraId="28D3A236" w14:textId="679A0BC0" w:rsidR="00502684" w:rsidRPr="000A0962" w:rsidRDefault="00502684" w:rsidP="000A0962">
      <w:pPr>
        <w:pStyle w:val="Odstavekseznama"/>
        <w:numPr>
          <w:ilvl w:val="0"/>
          <w:numId w:val="26"/>
        </w:numPr>
        <w:rPr>
          <w:rStyle w:val="q4iawc"/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>Menjava napajalnih modulov upravljalnih sistemov</w:t>
      </w:r>
    </w:p>
    <w:p w14:paraId="1D9563AB" w14:textId="46DAF8CA" w:rsidR="00250919" w:rsidRPr="00250919" w:rsidRDefault="00502684" w:rsidP="00250919">
      <w:pPr>
        <w:pStyle w:val="Odstavekseznama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q4iawc"/>
        </w:rPr>
        <w:t>Kapacitetni</w:t>
      </w:r>
      <w:proofErr w:type="spellEnd"/>
      <w:r>
        <w:rPr>
          <w:rStyle w:val="q4iawc"/>
        </w:rPr>
        <w:t xml:space="preserve"> preizkus baterij</w:t>
      </w:r>
    </w:p>
    <w:p w14:paraId="7F001540" w14:textId="7F001540" w:rsidR="004B2C67" w:rsidRPr="004B2C67" w:rsidRDefault="004B2C67" w:rsidP="52069E66">
      <w:pPr>
        <w:ind w:left="720"/>
        <w:contextualSpacing/>
      </w:pPr>
    </w:p>
    <w:p w14:paraId="215FCB17" w14:textId="215FCB17" w:rsidR="004B2C67" w:rsidRPr="004B2C67" w:rsidRDefault="7F001540" w:rsidP="0073113B">
      <w:pPr>
        <w:pStyle w:val="Odstavekseznama"/>
        <w:numPr>
          <w:ilvl w:val="0"/>
          <w:numId w:val="1"/>
        </w:numPr>
        <w:jc w:val="left"/>
      </w:pPr>
      <w:r w:rsidRPr="7F001540">
        <w:rPr>
          <w:rFonts w:ascii="Calibri" w:eastAsia="Calibri" w:hAnsi="Calibri" w:cs="Calibri"/>
          <w:b/>
          <w:bCs/>
          <w:i/>
          <w:iCs/>
        </w:rPr>
        <w:t>Posebne zahteve naročnika</w:t>
      </w:r>
      <w:r w:rsidR="004B2C67">
        <w:br/>
      </w:r>
      <w:r w:rsidR="004B2C67">
        <w:br/>
      </w:r>
      <w:r w:rsidRPr="7F001540">
        <w:rPr>
          <w:rFonts w:ascii="Calibri" w:eastAsia="Calibri" w:hAnsi="Calibri" w:cs="Calibri"/>
        </w:rPr>
        <w:t xml:space="preserve"> </w:t>
      </w:r>
    </w:p>
    <w:p w14:paraId="7FE43320" w14:textId="7FE43320" w:rsidR="004B2C67" w:rsidRPr="004B2C67" w:rsidRDefault="7F001540" w:rsidP="7F001540">
      <w:pPr>
        <w:pStyle w:val="Odstavekseznama"/>
        <w:numPr>
          <w:ilvl w:val="0"/>
          <w:numId w:val="1"/>
        </w:numPr>
      </w:pPr>
      <w:r w:rsidRPr="7F001540">
        <w:rPr>
          <w:rFonts w:ascii="Calibri" w:eastAsia="Calibri" w:hAnsi="Calibri" w:cs="Calibri"/>
        </w:rPr>
        <w:t>Ponudnik mora biti pooblaščen serviser in dobavitelj rezervnih delov za STATRON sisteme neprekinjenega napajanja za Slovenijo. To naj izkaže z dokazilom oziroma izjavo.</w:t>
      </w:r>
    </w:p>
    <w:p w14:paraId="0693C534" w14:textId="318EBCC5" w:rsidR="004B2C67" w:rsidRPr="004B2C67" w:rsidRDefault="007B2D18" w:rsidP="7F001540">
      <w:pPr>
        <w:pStyle w:val="Odstavekseznama"/>
        <w:numPr>
          <w:ilvl w:val="0"/>
          <w:numId w:val="1"/>
        </w:numPr>
      </w:pPr>
      <w:r>
        <w:rPr>
          <w:rFonts w:ascii="Calibri" w:eastAsia="Calibri" w:hAnsi="Calibri" w:cs="Calibri"/>
        </w:rPr>
        <w:t xml:space="preserve">Ponudba/cena za predmetni servis, ki jo poda ponudnik, mora zajemati/vključevati tudi ceno za potrebne rezervne dele </w:t>
      </w:r>
      <w:r w:rsidR="7F001540" w:rsidRPr="7F001540">
        <w:rPr>
          <w:rFonts w:ascii="Calibri" w:eastAsia="Calibri" w:hAnsi="Calibri" w:cs="Calibri"/>
        </w:rPr>
        <w:t>(spisek potrebnih rezervni delov je v prilogi 1)</w:t>
      </w:r>
      <w:r w:rsidR="00C86410">
        <w:rPr>
          <w:rFonts w:ascii="Calibri" w:eastAsia="Calibri" w:hAnsi="Calibri" w:cs="Calibri"/>
        </w:rPr>
        <w:t>.</w:t>
      </w:r>
    </w:p>
    <w:p w14:paraId="7EFA3E17" w14:textId="1F12D512" w:rsidR="004B2C67" w:rsidRPr="004B2C67" w:rsidRDefault="7F001540" w:rsidP="7F001540">
      <w:pPr>
        <w:pStyle w:val="Odstavekseznama"/>
        <w:numPr>
          <w:ilvl w:val="0"/>
          <w:numId w:val="1"/>
        </w:numPr>
      </w:pPr>
      <w:r w:rsidRPr="7F001540">
        <w:rPr>
          <w:rFonts w:ascii="Calibri" w:eastAsia="Calibri" w:hAnsi="Calibri" w:cs="Calibri"/>
        </w:rPr>
        <w:t>Ponudnik je dolžan naročniku po opravljenih storitvah predati poročilo o opravljenih storitvah.</w:t>
      </w:r>
      <w:r w:rsidR="004B2C67">
        <w:br/>
      </w:r>
      <w:r w:rsidR="004B2C67">
        <w:br/>
      </w:r>
      <w:r w:rsidR="004B2C67">
        <w:br/>
      </w:r>
      <w:r w:rsidRPr="7F001540">
        <w:rPr>
          <w:rFonts w:ascii="Calibri" w:eastAsia="Calibri" w:hAnsi="Calibri" w:cs="Calibri"/>
        </w:rPr>
        <w:t xml:space="preserve"> </w:t>
      </w:r>
    </w:p>
    <w:p w14:paraId="457889A6" w14:textId="072200C8" w:rsidR="004B2C67" w:rsidRPr="004B2C67" w:rsidRDefault="7F001540" w:rsidP="0073113B">
      <w:pPr>
        <w:pStyle w:val="Odstavekseznama"/>
        <w:numPr>
          <w:ilvl w:val="0"/>
          <w:numId w:val="1"/>
        </w:numPr>
        <w:jc w:val="left"/>
      </w:pPr>
      <w:r w:rsidRPr="7F001540">
        <w:rPr>
          <w:rFonts w:ascii="Calibri" w:eastAsia="Calibri" w:hAnsi="Calibri" w:cs="Calibri"/>
          <w:b/>
          <w:bCs/>
          <w:i/>
          <w:iCs/>
        </w:rPr>
        <w:t>Terminski</w:t>
      </w:r>
      <w:r w:rsidR="0073113B">
        <w:rPr>
          <w:rFonts w:ascii="Calibri" w:eastAsia="Calibri" w:hAnsi="Calibri" w:cs="Calibri"/>
          <w:b/>
          <w:bCs/>
          <w:i/>
          <w:iCs/>
        </w:rPr>
        <w:t xml:space="preserve"> </w:t>
      </w:r>
      <w:r w:rsidRPr="7F001540">
        <w:rPr>
          <w:rFonts w:ascii="Calibri" w:eastAsia="Calibri" w:hAnsi="Calibri" w:cs="Calibri"/>
          <w:b/>
          <w:bCs/>
          <w:i/>
          <w:iCs/>
        </w:rPr>
        <w:t>plan</w:t>
      </w:r>
      <w:r w:rsidR="004B2C67">
        <w:br/>
      </w:r>
      <w:r w:rsidR="004B2C67">
        <w:br/>
      </w:r>
      <w:r w:rsidRPr="7F001540">
        <w:rPr>
          <w:rFonts w:ascii="Calibri" w:eastAsia="Calibri" w:hAnsi="Calibri" w:cs="Calibri"/>
        </w:rPr>
        <w:t xml:space="preserve"> Storitev se izvede predvidoma v terminu od 12.5.2024 do 30.6.2024.</w:t>
      </w:r>
      <w:r w:rsidR="004B2C67">
        <w:br/>
      </w:r>
      <w:r w:rsidR="004B2C67">
        <w:br/>
      </w:r>
      <w:r w:rsidRPr="7F001540">
        <w:rPr>
          <w:rFonts w:ascii="Calibri" w:eastAsia="Calibri" w:hAnsi="Calibri" w:cs="Calibri"/>
        </w:rPr>
        <w:t xml:space="preserve"> </w:t>
      </w:r>
    </w:p>
    <w:p w14:paraId="5D0E0282" w14:textId="683F5B07" w:rsidR="004B2C67" w:rsidRPr="004B2C67" w:rsidRDefault="7F001540" w:rsidP="0073113B">
      <w:pPr>
        <w:pStyle w:val="Odstavekseznama"/>
        <w:numPr>
          <w:ilvl w:val="0"/>
          <w:numId w:val="1"/>
        </w:numPr>
        <w:jc w:val="left"/>
      </w:pPr>
      <w:r w:rsidRPr="7F001540">
        <w:rPr>
          <w:rFonts w:ascii="Calibri" w:eastAsia="Calibri" w:hAnsi="Calibri" w:cs="Calibri"/>
          <w:b/>
          <w:bCs/>
          <w:i/>
          <w:iCs/>
        </w:rPr>
        <w:t>Tehnične</w:t>
      </w:r>
      <w:r w:rsidR="0073113B">
        <w:rPr>
          <w:rFonts w:ascii="Calibri" w:eastAsia="Calibri" w:hAnsi="Calibri" w:cs="Calibri"/>
          <w:b/>
          <w:bCs/>
          <w:i/>
          <w:iCs/>
        </w:rPr>
        <w:t xml:space="preserve"> </w:t>
      </w:r>
      <w:r w:rsidRPr="7F001540">
        <w:rPr>
          <w:rFonts w:ascii="Calibri" w:eastAsia="Calibri" w:hAnsi="Calibri" w:cs="Calibri"/>
          <w:b/>
          <w:bCs/>
          <w:i/>
          <w:iCs/>
        </w:rPr>
        <w:t>garancije</w:t>
      </w:r>
      <w:r w:rsidR="004B2C67">
        <w:br/>
      </w:r>
      <w:r w:rsidR="004B2C67">
        <w:br/>
      </w:r>
      <w:r w:rsidRPr="7F001540">
        <w:rPr>
          <w:rFonts w:ascii="Calibri" w:eastAsia="Calibri" w:hAnsi="Calibri" w:cs="Calibri"/>
        </w:rPr>
        <w:t xml:space="preserve"> Za dobro izvedbo storitev se zahteva 12 mesečna garancija, ki prične teči s pričetkom obratovanja bloka.</w:t>
      </w:r>
      <w:r w:rsidR="004B2C67">
        <w:br/>
      </w:r>
      <w:r w:rsidRPr="7F001540">
        <w:rPr>
          <w:rFonts w:ascii="Calibri" w:eastAsia="Calibri" w:hAnsi="Calibri" w:cs="Calibri"/>
        </w:rPr>
        <w:t xml:space="preserve"> </w:t>
      </w:r>
    </w:p>
    <w:p w14:paraId="334F1438" w14:textId="77777777" w:rsidR="7F001540" w:rsidRDefault="7F001540" w:rsidP="7F001540">
      <w:pPr>
        <w:ind w:left="720"/>
      </w:pPr>
    </w:p>
    <w:p w14:paraId="5C265A59" w14:textId="77777777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C5E4FD7" w14:textId="77777777" w:rsidR="00264A92" w:rsidRPr="004B2C67" w:rsidRDefault="00264A92" w:rsidP="00AB61D4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2814746" w14:textId="77777777" w:rsidR="004B2C67" w:rsidRPr="004B2C67" w:rsidRDefault="004B2C67" w:rsidP="00634C50">
      <w:pPr>
        <w:numPr>
          <w:ilvl w:val="0"/>
          <w:numId w:val="14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52069E6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Priloge</w:t>
      </w:r>
    </w:p>
    <w:p w14:paraId="2498081F" w14:textId="77777777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77C4FDF" w14:textId="0C4AB3DC" w:rsidR="004B2C67" w:rsidRPr="004B2C67" w:rsidRDefault="004B2C67" w:rsidP="00634C50">
      <w:pPr>
        <w:numPr>
          <w:ilvl w:val="1"/>
          <w:numId w:val="2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4B2C67">
        <w:rPr>
          <w:rFonts w:ascii="Times New Roman" w:hAnsi="Times New Roman" w:cs="Times New Roman"/>
          <w:sz w:val="24"/>
          <w:szCs w:val="24"/>
        </w:rPr>
        <w:t xml:space="preserve">priloga </w:t>
      </w:r>
      <w:r w:rsidR="000A0962">
        <w:rPr>
          <w:rFonts w:ascii="Times New Roman" w:hAnsi="Times New Roman" w:cs="Times New Roman"/>
          <w:sz w:val="24"/>
          <w:szCs w:val="24"/>
        </w:rPr>
        <w:t xml:space="preserve">1 </w:t>
      </w:r>
      <w:r w:rsidRPr="004B2C67">
        <w:rPr>
          <w:rFonts w:ascii="Times New Roman" w:hAnsi="Times New Roman" w:cs="Times New Roman"/>
          <w:sz w:val="24"/>
          <w:szCs w:val="24"/>
        </w:rPr>
        <w:t>,</w:t>
      </w:r>
      <w:r w:rsidR="000A0962">
        <w:rPr>
          <w:rFonts w:ascii="Times New Roman" w:hAnsi="Times New Roman" w:cs="Times New Roman"/>
          <w:sz w:val="24"/>
          <w:szCs w:val="24"/>
        </w:rPr>
        <w:t xml:space="preserve"> Spisek </w:t>
      </w:r>
      <w:r w:rsidR="00AD50FF">
        <w:rPr>
          <w:rFonts w:ascii="Times New Roman" w:hAnsi="Times New Roman" w:cs="Times New Roman"/>
          <w:sz w:val="24"/>
          <w:szCs w:val="24"/>
        </w:rPr>
        <w:t>rezervnih delov za servis</w:t>
      </w:r>
    </w:p>
    <w:p w14:paraId="7A094647" w14:textId="50DA02C9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56A9AF90" w14:textId="46C0F949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428346B" w14:textId="456FD0FA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DB0D412" w14:textId="33C49ACB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8733916" w14:textId="1761C495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CBF3577" w14:textId="6E72C595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412DD8A" w14:textId="22C9CD14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2CD38DB" w14:textId="060AF311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D1B8DEB" w14:textId="552059CB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5521B077" w14:textId="087B9868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89272BA" w14:textId="7547EBBC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32B84E7" w14:textId="17968AA1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5510DDF" w14:textId="118DCD27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803F9EF" w14:textId="1B97F21C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F2FDD10" w14:textId="5A406DD3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4C22EA3" w14:textId="58840E23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5D1F3658" w14:textId="1174C1D0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73BF4FF" w14:textId="6232A976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C9BF101" w14:textId="157984BD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1E6042C" w14:textId="203B110F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50A36B5" w14:textId="682B5B46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2598703" w14:textId="1F9D5E3A" w:rsidR="00541113" w:rsidRDefault="00541113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3348C44" w14:textId="77777777" w:rsidR="00541113" w:rsidRDefault="00541113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bookmarkEnd w:id="0"/>
    <w:p w14:paraId="1C30E56C" w14:textId="77777777" w:rsidR="00DE0E4D" w:rsidRPr="004B2C67" w:rsidRDefault="00DE0E4D" w:rsidP="00DE0E4D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DE0E4D" w:rsidRPr="004B2C67" w:rsidSect="00E45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088B3" w14:textId="77777777" w:rsidR="006952C8" w:rsidRDefault="006952C8" w:rsidP="00677264">
      <w:r>
        <w:separator/>
      </w:r>
    </w:p>
  </w:endnote>
  <w:endnote w:type="continuationSeparator" w:id="0">
    <w:p w14:paraId="37B14B02" w14:textId="77777777" w:rsidR="006952C8" w:rsidRDefault="006952C8" w:rsidP="00677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A81F7" w14:textId="77777777" w:rsidR="00F53C83" w:rsidRDefault="00F53C83">
    <w:pPr>
      <w:pStyle w:val="Noga"/>
    </w:pPr>
    <w:r>
      <w:tab/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8AD89" w14:textId="77777777" w:rsidR="006952C8" w:rsidRDefault="006952C8" w:rsidP="00677264">
      <w:r>
        <w:separator/>
      </w:r>
    </w:p>
  </w:footnote>
  <w:footnote w:type="continuationSeparator" w:id="0">
    <w:p w14:paraId="66FCFDD2" w14:textId="77777777" w:rsidR="006952C8" w:rsidRDefault="006952C8" w:rsidP="00677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E6B61"/>
    <w:multiLevelType w:val="hybridMultilevel"/>
    <w:tmpl w:val="22BC0A60"/>
    <w:lvl w:ilvl="0" w:tplc="A484FD5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BE65A3"/>
    <w:multiLevelType w:val="hybridMultilevel"/>
    <w:tmpl w:val="FD6A5C7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9B4020"/>
    <w:multiLevelType w:val="hybridMultilevel"/>
    <w:tmpl w:val="B36E203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F13C34"/>
    <w:multiLevelType w:val="hybridMultilevel"/>
    <w:tmpl w:val="9B243866"/>
    <w:lvl w:ilvl="0" w:tplc="0424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4" w15:restartNumberingAfterBreak="0">
    <w:nsid w:val="304923CB"/>
    <w:multiLevelType w:val="hybridMultilevel"/>
    <w:tmpl w:val="BCC0B6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92588"/>
    <w:multiLevelType w:val="hybridMultilevel"/>
    <w:tmpl w:val="1BD2CC7E"/>
    <w:lvl w:ilvl="0" w:tplc="0424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1012C"/>
    <w:multiLevelType w:val="hybridMultilevel"/>
    <w:tmpl w:val="1D2A1C00"/>
    <w:lvl w:ilvl="0" w:tplc="AC2C8BC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0F375B"/>
    <w:multiLevelType w:val="hybridMultilevel"/>
    <w:tmpl w:val="A91C2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C29F3"/>
    <w:multiLevelType w:val="hybridMultilevel"/>
    <w:tmpl w:val="39DE464C"/>
    <w:lvl w:ilvl="0" w:tplc="EC1CB2A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354C3"/>
    <w:multiLevelType w:val="hybridMultilevel"/>
    <w:tmpl w:val="8BEED372"/>
    <w:lvl w:ilvl="0" w:tplc="C032D53A"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445D6B15"/>
    <w:multiLevelType w:val="hybridMultilevel"/>
    <w:tmpl w:val="D90420A4"/>
    <w:lvl w:ilvl="0" w:tplc="88DC0868">
      <w:start w:val="2"/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9B6B63"/>
    <w:multiLevelType w:val="hybridMultilevel"/>
    <w:tmpl w:val="E1E829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223C7"/>
    <w:multiLevelType w:val="hybridMultilevel"/>
    <w:tmpl w:val="8E082B10"/>
    <w:lvl w:ilvl="0" w:tplc="6F2ED38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5D4EF1"/>
    <w:multiLevelType w:val="hybridMultilevel"/>
    <w:tmpl w:val="97B0AE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7481796">
      <w:start w:val="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75041E"/>
    <w:multiLevelType w:val="hybridMultilevel"/>
    <w:tmpl w:val="9A787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F2186"/>
    <w:multiLevelType w:val="hybridMultilevel"/>
    <w:tmpl w:val="A7701B64"/>
    <w:lvl w:ilvl="0" w:tplc="187246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50534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96B0BEA"/>
    <w:multiLevelType w:val="hybridMultilevel"/>
    <w:tmpl w:val="4FC6AD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36B6A"/>
    <w:multiLevelType w:val="hybridMultilevel"/>
    <w:tmpl w:val="127C644C"/>
    <w:lvl w:ilvl="0" w:tplc="5E625BF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54C55"/>
    <w:multiLevelType w:val="hybridMultilevel"/>
    <w:tmpl w:val="5C1AC33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409B"/>
    <w:multiLevelType w:val="hybridMultilevel"/>
    <w:tmpl w:val="6EC858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F15B9"/>
    <w:multiLevelType w:val="hybridMultilevel"/>
    <w:tmpl w:val="E82ECF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9570E"/>
    <w:multiLevelType w:val="hybridMultilevel"/>
    <w:tmpl w:val="1E2C04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4B72E2"/>
    <w:multiLevelType w:val="hybridMultilevel"/>
    <w:tmpl w:val="9C90CB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8F3896"/>
    <w:multiLevelType w:val="hybridMultilevel"/>
    <w:tmpl w:val="FE9A12A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C13C50"/>
    <w:multiLevelType w:val="hybridMultilevel"/>
    <w:tmpl w:val="010802A0"/>
    <w:lvl w:ilvl="0" w:tplc="BC2ED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711646"/>
    <w:multiLevelType w:val="hybridMultilevel"/>
    <w:tmpl w:val="F3D25F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5130312">
    <w:abstractNumId w:val="16"/>
  </w:num>
  <w:num w:numId="2" w16cid:durableId="1196306164">
    <w:abstractNumId w:val="13"/>
  </w:num>
  <w:num w:numId="3" w16cid:durableId="809637984">
    <w:abstractNumId w:val="6"/>
  </w:num>
  <w:num w:numId="4" w16cid:durableId="716702672">
    <w:abstractNumId w:val="1"/>
  </w:num>
  <w:num w:numId="5" w16cid:durableId="142703918">
    <w:abstractNumId w:val="7"/>
  </w:num>
  <w:num w:numId="6" w16cid:durableId="1266884028">
    <w:abstractNumId w:val="21"/>
  </w:num>
  <w:num w:numId="7" w16cid:durableId="346174816">
    <w:abstractNumId w:val="14"/>
  </w:num>
  <w:num w:numId="8" w16cid:durableId="327825018">
    <w:abstractNumId w:val="4"/>
  </w:num>
  <w:num w:numId="9" w16cid:durableId="1012418498">
    <w:abstractNumId w:val="5"/>
  </w:num>
  <w:num w:numId="10" w16cid:durableId="341277584">
    <w:abstractNumId w:val="10"/>
  </w:num>
  <w:num w:numId="11" w16cid:durableId="192159334">
    <w:abstractNumId w:val="11"/>
  </w:num>
  <w:num w:numId="12" w16cid:durableId="1989825229">
    <w:abstractNumId w:val="22"/>
  </w:num>
  <w:num w:numId="13" w16cid:durableId="1161116585">
    <w:abstractNumId w:val="23"/>
  </w:num>
  <w:num w:numId="14" w16cid:durableId="1904679885">
    <w:abstractNumId w:val="2"/>
  </w:num>
  <w:num w:numId="15" w16cid:durableId="16817348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48287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9862871">
    <w:abstractNumId w:val="18"/>
  </w:num>
  <w:num w:numId="18" w16cid:durableId="1015812505">
    <w:abstractNumId w:val="12"/>
  </w:num>
  <w:num w:numId="19" w16cid:durableId="147283282">
    <w:abstractNumId w:val="24"/>
  </w:num>
  <w:num w:numId="20" w16cid:durableId="1354456693">
    <w:abstractNumId w:val="25"/>
  </w:num>
  <w:num w:numId="21" w16cid:durableId="197818916">
    <w:abstractNumId w:val="9"/>
  </w:num>
  <w:num w:numId="22" w16cid:durableId="570653601">
    <w:abstractNumId w:val="3"/>
  </w:num>
  <w:num w:numId="23" w16cid:durableId="2113697208">
    <w:abstractNumId w:val="20"/>
  </w:num>
  <w:num w:numId="24" w16cid:durableId="1532109744">
    <w:abstractNumId w:val="8"/>
  </w:num>
  <w:num w:numId="25" w16cid:durableId="474108365">
    <w:abstractNumId w:val="19"/>
  </w:num>
  <w:num w:numId="26" w16cid:durableId="1597980617">
    <w:abstractNumId w:val="0"/>
  </w:num>
  <w:num w:numId="27" w16cid:durableId="1728412190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010"/>
    <w:rsid w:val="00002E22"/>
    <w:rsid w:val="00005F04"/>
    <w:rsid w:val="00024D2A"/>
    <w:rsid w:val="00024DCA"/>
    <w:rsid w:val="00040552"/>
    <w:rsid w:val="00041681"/>
    <w:rsid w:val="000520B6"/>
    <w:rsid w:val="000528E0"/>
    <w:rsid w:val="00053DD8"/>
    <w:rsid w:val="00054032"/>
    <w:rsid w:val="00063FC8"/>
    <w:rsid w:val="00065256"/>
    <w:rsid w:val="00071118"/>
    <w:rsid w:val="000730EA"/>
    <w:rsid w:val="00075B66"/>
    <w:rsid w:val="000874BF"/>
    <w:rsid w:val="00087510"/>
    <w:rsid w:val="00097828"/>
    <w:rsid w:val="000A0962"/>
    <w:rsid w:val="000A7A0F"/>
    <w:rsid w:val="000B114C"/>
    <w:rsid w:val="000B20A7"/>
    <w:rsid w:val="000B2C97"/>
    <w:rsid w:val="000B5645"/>
    <w:rsid w:val="000B5FA6"/>
    <w:rsid w:val="000C0C3E"/>
    <w:rsid w:val="000C17CB"/>
    <w:rsid w:val="000C216F"/>
    <w:rsid w:val="000C42CF"/>
    <w:rsid w:val="000C6CD0"/>
    <w:rsid w:val="000D1AFC"/>
    <w:rsid w:val="000D3056"/>
    <w:rsid w:val="000D6248"/>
    <w:rsid w:val="000D64B7"/>
    <w:rsid w:val="000D6561"/>
    <w:rsid w:val="000D699F"/>
    <w:rsid w:val="000E0443"/>
    <w:rsid w:val="000E0EF3"/>
    <w:rsid w:val="000E1914"/>
    <w:rsid w:val="000E1AAD"/>
    <w:rsid w:val="000F4C4C"/>
    <w:rsid w:val="000F4FC8"/>
    <w:rsid w:val="00101704"/>
    <w:rsid w:val="001111EC"/>
    <w:rsid w:val="001113DA"/>
    <w:rsid w:val="001143FB"/>
    <w:rsid w:val="00115B01"/>
    <w:rsid w:val="00120141"/>
    <w:rsid w:val="00123A7C"/>
    <w:rsid w:val="00123D3D"/>
    <w:rsid w:val="001323F4"/>
    <w:rsid w:val="00147D9F"/>
    <w:rsid w:val="001520A6"/>
    <w:rsid w:val="00157162"/>
    <w:rsid w:val="00157C75"/>
    <w:rsid w:val="00164417"/>
    <w:rsid w:val="00176BB0"/>
    <w:rsid w:val="001808EB"/>
    <w:rsid w:val="00182876"/>
    <w:rsid w:val="001872DF"/>
    <w:rsid w:val="001904B5"/>
    <w:rsid w:val="00193F46"/>
    <w:rsid w:val="001940C8"/>
    <w:rsid w:val="00195265"/>
    <w:rsid w:val="001A0044"/>
    <w:rsid w:val="001A0FD3"/>
    <w:rsid w:val="001A1B3C"/>
    <w:rsid w:val="001B1284"/>
    <w:rsid w:val="001C23E3"/>
    <w:rsid w:val="001C3BF7"/>
    <w:rsid w:val="001C5AC9"/>
    <w:rsid w:val="001D1917"/>
    <w:rsid w:val="001D3439"/>
    <w:rsid w:val="001E22A3"/>
    <w:rsid w:val="001E449C"/>
    <w:rsid w:val="001E5407"/>
    <w:rsid w:val="001E5FB7"/>
    <w:rsid w:val="001E60C1"/>
    <w:rsid w:val="00210688"/>
    <w:rsid w:val="00215C68"/>
    <w:rsid w:val="002200E7"/>
    <w:rsid w:val="0022636F"/>
    <w:rsid w:val="00230EBE"/>
    <w:rsid w:val="002468E4"/>
    <w:rsid w:val="00250919"/>
    <w:rsid w:val="002510FA"/>
    <w:rsid w:val="00256912"/>
    <w:rsid w:val="00260EAB"/>
    <w:rsid w:val="00262127"/>
    <w:rsid w:val="00262D46"/>
    <w:rsid w:val="00264909"/>
    <w:rsid w:val="00264A92"/>
    <w:rsid w:val="00266DB7"/>
    <w:rsid w:val="002714AA"/>
    <w:rsid w:val="002739A4"/>
    <w:rsid w:val="00273A0E"/>
    <w:rsid w:val="002742BA"/>
    <w:rsid w:val="00274951"/>
    <w:rsid w:val="00275E54"/>
    <w:rsid w:val="002842E7"/>
    <w:rsid w:val="002858CD"/>
    <w:rsid w:val="00285B68"/>
    <w:rsid w:val="00290306"/>
    <w:rsid w:val="00294EED"/>
    <w:rsid w:val="002A2407"/>
    <w:rsid w:val="002A4156"/>
    <w:rsid w:val="002A48DC"/>
    <w:rsid w:val="002A513D"/>
    <w:rsid w:val="002B4872"/>
    <w:rsid w:val="002C2422"/>
    <w:rsid w:val="002C298C"/>
    <w:rsid w:val="002C2CE5"/>
    <w:rsid w:val="002C4B5F"/>
    <w:rsid w:val="002C614C"/>
    <w:rsid w:val="002D0C31"/>
    <w:rsid w:val="002D1D01"/>
    <w:rsid w:val="002D20E3"/>
    <w:rsid w:val="002D3490"/>
    <w:rsid w:val="002D3915"/>
    <w:rsid w:val="002D3A81"/>
    <w:rsid w:val="002D4CBC"/>
    <w:rsid w:val="002D5453"/>
    <w:rsid w:val="002D781D"/>
    <w:rsid w:val="002D79E8"/>
    <w:rsid w:val="002F1BB5"/>
    <w:rsid w:val="002F1DC4"/>
    <w:rsid w:val="002F3066"/>
    <w:rsid w:val="002F5C9D"/>
    <w:rsid w:val="002F5DDE"/>
    <w:rsid w:val="003013C7"/>
    <w:rsid w:val="00305FB0"/>
    <w:rsid w:val="00307E29"/>
    <w:rsid w:val="00321BE4"/>
    <w:rsid w:val="00336555"/>
    <w:rsid w:val="003368FB"/>
    <w:rsid w:val="0033703F"/>
    <w:rsid w:val="0034565B"/>
    <w:rsid w:val="003608FE"/>
    <w:rsid w:val="0036143E"/>
    <w:rsid w:val="00361698"/>
    <w:rsid w:val="003627B1"/>
    <w:rsid w:val="003628C5"/>
    <w:rsid w:val="00365A9F"/>
    <w:rsid w:val="00370E78"/>
    <w:rsid w:val="00371C22"/>
    <w:rsid w:val="0037343A"/>
    <w:rsid w:val="003815CC"/>
    <w:rsid w:val="00386705"/>
    <w:rsid w:val="003912F8"/>
    <w:rsid w:val="003920B2"/>
    <w:rsid w:val="00394F06"/>
    <w:rsid w:val="003975CA"/>
    <w:rsid w:val="003A21C0"/>
    <w:rsid w:val="003A352A"/>
    <w:rsid w:val="003A5421"/>
    <w:rsid w:val="003B133E"/>
    <w:rsid w:val="003B3D92"/>
    <w:rsid w:val="003B6880"/>
    <w:rsid w:val="003C0DDE"/>
    <w:rsid w:val="003C163F"/>
    <w:rsid w:val="003C1D28"/>
    <w:rsid w:val="003C2D19"/>
    <w:rsid w:val="003D04EF"/>
    <w:rsid w:val="003D1A85"/>
    <w:rsid w:val="003D58F3"/>
    <w:rsid w:val="003F41FF"/>
    <w:rsid w:val="004029EA"/>
    <w:rsid w:val="00402A93"/>
    <w:rsid w:val="00416334"/>
    <w:rsid w:val="00420021"/>
    <w:rsid w:val="00422D4F"/>
    <w:rsid w:val="00423F40"/>
    <w:rsid w:val="00425A71"/>
    <w:rsid w:val="0043271D"/>
    <w:rsid w:val="00441E1D"/>
    <w:rsid w:val="00445B84"/>
    <w:rsid w:val="004520C1"/>
    <w:rsid w:val="004526F8"/>
    <w:rsid w:val="00455D8B"/>
    <w:rsid w:val="00456380"/>
    <w:rsid w:val="00463E71"/>
    <w:rsid w:val="00465E30"/>
    <w:rsid w:val="00466026"/>
    <w:rsid w:val="00466236"/>
    <w:rsid w:val="00466617"/>
    <w:rsid w:val="004673CB"/>
    <w:rsid w:val="00485550"/>
    <w:rsid w:val="00490488"/>
    <w:rsid w:val="0049120C"/>
    <w:rsid w:val="004918A8"/>
    <w:rsid w:val="00496729"/>
    <w:rsid w:val="004A14BF"/>
    <w:rsid w:val="004A6510"/>
    <w:rsid w:val="004A75A4"/>
    <w:rsid w:val="004B02FA"/>
    <w:rsid w:val="004B2C67"/>
    <w:rsid w:val="004C2552"/>
    <w:rsid w:val="004C61E8"/>
    <w:rsid w:val="004C680D"/>
    <w:rsid w:val="004C6EFA"/>
    <w:rsid w:val="004C7A9C"/>
    <w:rsid w:val="004C7FA8"/>
    <w:rsid w:val="004D1923"/>
    <w:rsid w:val="004D22A7"/>
    <w:rsid w:val="004D2BB6"/>
    <w:rsid w:val="004D5D79"/>
    <w:rsid w:val="004E40E3"/>
    <w:rsid w:val="004F183F"/>
    <w:rsid w:val="004F3DA9"/>
    <w:rsid w:val="0050051D"/>
    <w:rsid w:val="00501260"/>
    <w:rsid w:val="00502684"/>
    <w:rsid w:val="00504451"/>
    <w:rsid w:val="00504A9E"/>
    <w:rsid w:val="005111DF"/>
    <w:rsid w:val="005113CB"/>
    <w:rsid w:val="00513176"/>
    <w:rsid w:val="00513F9F"/>
    <w:rsid w:val="00514CCE"/>
    <w:rsid w:val="00514F57"/>
    <w:rsid w:val="0052057F"/>
    <w:rsid w:val="00522394"/>
    <w:rsid w:val="00524458"/>
    <w:rsid w:val="00525A79"/>
    <w:rsid w:val="005329EB"/>
    <w:rsid w:val="005337CC"/>
    <w:rsid w:val="00535E81"/>
    <w:rsid w:val="00536CEE"/>
    <w:rsid w:val="00541113"/>
    <w:rsid w:val="00542629"/>
    <w:rsid w:val="00542EFF"/>
    <w:rsid w:val="00542F90"/>
    <w:rsid w:val="00543085"/>
    <w:rsid w:val="005436B9"/>
    <w:rsid w:val="00543782"/>
    <w:rsid w:val="00546711"/>
    <w:rsid w:val="00552EA7"/>
    <w:rsid w:val="00554D41"/>
    <w:rsid w:val="00556A4F"/>
    <w:rsid w:val="0056262C"/>
    <w:rsid w:val="00562EEF"/>
    <w:rsid w:val="005665E2"/>
    <w:rsid w:val="0057299C"/>
    <w:rsid w:val="00575820"/>
    <w:rsid w:val="00577C87"/>
    <w:rsid w:val="00583E82"/>
    <w:rsid w:val="00590FED"/>
    <w:rsid w:val="00597B14"/>
    <w:rsid w:val="005A3B67"/>
    <w:rsid w:val="005A4271"/>
    <w:rsid w:val="005A4B9E"/>
    <w:rsid w:val="005A58B0"/>
    <w:rsid w:val="005A64E0"/>
    <w:rsid w:val="005B1FDE"/>
    <w:rsid w:val="005C2E06"/>
    <w:rsid w:val="005D7249"/>
    <w:rsid w:val="005E1114"/>
    <w:rsid w:val="005E6E04"/>
    <w:rsid w:val="005F7DAA"/>
    <w:rsid w:val="0060740D"/>
    <w:rsid w:val="006122F1"/>
    <w:rsid w:val="00613988"/>
    <w:rsid w:val="0061518C"/>
    <w:rsid w:val="00616718"/>
    <w:rsid w:val="00620FB6"/>
    <w:rsid w:val="00627920"/>
    <w:rsid w:val="00627EBD"/>
    <w:rsid w:val="00632D2F"/>
    <w:rsid w:val="006339CA"/>
    <w:rsid w:val="00634C50"/>
    <w:rsid w:val="00634D43"/>
    <w:rsid w:val="00635EAB"/>
    <w:rsid w:val="00641B7A"/>
    <w:rsid w:val="00650BE4"/>
    <w:rsid w:val="006523FF"/>
    <w:rsid w:val="00665E17"/>
    <w:rsid w:val="00667B20"/>
    <w:rsid w:val="00671DD5"/>
    <w:rsid w:val="00673C24"/>
    <w:rsid w:val="00677264"/>
    <w:rsid w:val="0068037F"/>
    <w:rsid w:val="00691ABB"/>
    <w:rsid w:val="0069304B"/>
    <w:rsid w:val="006934F9"/>
    <w:rsid w:val="00693D78"/>
    <w:rsid w:val="006952C8"/>
    <w:rsid w:val="006A271B"/>
    <w:rsid w:val="006A2AC6"/>
    <w:rsid w:val="006A32EF"/>
    <w:rsid w:val="006A5A57"/>
    <w:rsid w:val="006B2D8E"/>
    <w:rsid w:val="006B3BD1"/>
    <w:rsid w:val="006B7613"/>
    <w:rsid w:val="006B7826"/>
    <w:rsid w:val="006C7E48"/>
    <w:rsid w:val="006D30C6"/>
    <w:rsid w:val="006D3B8F"/>
    <w:rsid w:val="006D4741"/>
    <w:rsid w:val="006D4BC5"/>
    <w:rsid w:val="006D576D"/>
    <w:rsid w:val="006D6B9B"/>
    <w:rsid w:val="006E2815"/>
    <w:rsid w:val="006E4733"/>
    <w:rsid w:val="006E7471"/>
    <w:rsid w:val="006E7AED"/>
    <w:rsid w:val="006F0BC4"/>
    <w:rsid w:val="006F1637"/>
    <w:rsid w:val="006F4936"/>
    <w:rsid w:val="0070050F"/>
    <w:rsid w:val="0070244F"/>
    <w:rsid w:val="007119B7"/>
    <w:rsid w:val="00712CBB"/>
    <w:rsid w:val="00713E71"/>
    <w:rsid w:val="00713F45"/>
    <w:rsid w:val="00721DC3"/>
    <w:rsid w:val="0072278E"/>
    <w:rsid w:val="00727C79"/>
    <w:rsid w:val="00730825"/>
    <w:rsid w:val="0073113B"/>
    <w:rsid w:val="007344AB"/>
    <w:rsid w:val="00735701"/>
    <w:rsid w:val="007379C2"/>
    <w:rsid w:val="007401AD"/>
    <w:rsid w:val="00740ECB"/>
    <w:rsid w:val="00742E1F"/>
    <w:rsid w:val="00750D06"/>
    <w:rsid w:val="00754217"/>
    <w:rsid w:val="00754728"/>
    <w:rsid w:val="00755CDD"/>
    <w:rsid w:val="007602D2"/>
    <w:rsid w:val="00761BF6"/>
    <w:rsid w:val="0076763D"/>
    <w:rsid w:val="007731E9"/>
    <w:rsid w:val="00784095"/>
    <w:rsid w:val="007900A8"/>
    <w:rsid w:val="00793F8D"/>
    <w:rsid w:val="00794302"/>
    <w:rsid w:val="007962CC"/>
    <w:rsid w:val="007A029B"/>
    <w:rsid w:val="007A1933"/>
    <w:rsid w:val="007B2D18"/>
    <w:rsid w:val="007B4509"/>
    <w:rsid w:val="007C11FF"/>
    <w:rsid w:val="007C7692"/>
    <w:rsid w:val="007D03EC"/>
    <w:rsid w:val="007D613B"/>
    <w:rsid w:val="007E2464"/>
    <w:rsid w:val="007F08B7"/>
    <w:rsid w:val="007F3F2E"/>
    <w:rsid w:val="00807D63"/>
    <w:rsid w:val="00807EB0"/>
    <w:rsid w:val="00812FA6"/>
    <w:rsid w:val="00821353"/>
    <w:rsid w:val="0082207D"/>
    <w:rsid w:val="00833B9A"/>
    <w:rsid w:val="00833D73"/>
    <w:rsid w:val="008350A0"/>
    <w:rsid w:val="00835695"/>
    <w:rsid w:val="008411D1"/>
    <w:rsid w:val="00843A63"/>
    <w:rsid w:val="00843AD3"/>
    <w:rsid w:val="00844C68"/>
    <w:rsid w:val="008501CB"/>
    <w:rsid w:val="0085720C"/>
    <w:rsid w:val="0086025D"/>
    <w:rsid w:val="00867113"/>
    <w:rsid w:val="00867125"/>
    <w:rsid w:val="00880108"/>
    <w:rsid w:val="00881B2E"/>
    <w:rsid w:val="008836C3"/>
    <w:rsid w:val="00893A09"/>
    <w:rsid w:val="008A2645"/>
    <w:rsid w:val="008A7ADB"/>
    <w:rsid w:val="008B25F9"/>
    <w:rsid w:val="008B67C7"/>
    <w:rsid w:val="008C0661"/>
    <w:rsid w:val="008C0F2E"/>
    <w:rsid w:val="008C1508"/>
    <w:rsid w:val="008D3242"/>
    <w:rsid w:val="008D4BFA"/>
    <w:rsid w:val="008E1074"/>
    <w:rsid w:val="008E154E"/>
    <w:rsid w:val="008E28E3"/>
    <w:rsid w:val="008F03D5"/>
    <w:rsid w:val="008F10A7"/>
    <w:rsid w:val="008F2D05"/>
    <w:rsid w:val="008F6DD4"/>
    <w:rsid w:val="009003D8"/>
    <w:rsid w:val="0090319B"/>
    <w:rsid w:val="00906633"/>
    <w:rsid w:val="00911C1C"/>
    <w:rsid w:val="00915B29"/>
    <w:rsid w:val="009220FB"/>
    <w:rsid w:val="00924E4E"/>
    <w:rsid w:val="009260DD"/>
    <w:rsid w:val="00927FCA"/>
    <w:rsid w:val="00931218"/>
    <w:rsid w:val="009346C4"/>
    <w:rsid w:val="00935F6C"/>
    <w:rsid w:val="00936538"/>
    <w:rsid w:val="00941749"/>
    <w:rsid w:val="00942FC3"/>
    <w:rsid w:val="009464AA"/>
    <w:rsid w:val="0095052E"/>
    <w:rsid w:val="009542E3"/>
    <w:rsid w:val="00955927"/>
    <w:rsid w:val="009575D6"/>
    <w:rsid w:val="009605AA"/>
    <w:rsid w:val="00962405"/>
    <w:rsid w:val="00963A88"/>
    <w:rsid w:val="00966957"/>
    <w:rsid w:val="00975EE5"/>
    <w:rsid w:val="00983B32"/>
    <w:rsid w:val="00985DDB"/>
    <w:rsid w:val="0098713D"/>
    <w:rsid w:val="00990959"/>
    <w:rsid w:val="00992B05"/>
    <w:rsid w:val="009954F1"/>
    <w:rsid w:val="0099690F"/>
    <w:rsid w:val="009A18FB"/>
    <w:rsid w:val="009A3DA8"/>
    <w:rsid w:val="009B01E8"/>
    <w:rsid w:val="009B0446"/>
    <w:rsid w:val="009B41F5"/>
    <w:rsid w:val="009B51BC"/>
    <w:rsid w:val="009C7E6A"/>
    <w:rsid w:val="009D1960"/>
    <w:rsid w:val="009D372A"/>
    <w:rsid w:val="009D6C78"/>
    <w:rsid w:val="009E30E0"/>
    <w:rsid w:val="009F266B"/>
    <w:rsid w:val="009F6889"/>
    <w:rsid w:val="009F7FD5"/>
    <w:rsid w:val="00A00E28"/>
    <w:rsid w:val="00A00F38"/>
    <w:rsid w:val="00A0493C"/>
    <w:rsid w:val="00A067F7"/>
    <w:rsid w:val="00A10A12"/>
    <w:rsid w:val="00A14DAB"/>
    <w:rsid w:val="00A235A0"/>
    <w:rsid w:val="00A261D6"/>
    <w:rsid w:val="00A27026"/>
    <w:rsid w:val="00A332F2"/>
    <w:rsid w:val="00A40709"/>
    <w:rsid w:val="00A43D4C"/>
    <w:rsid w:val="00A55D87"/>
    <w:rsid w:val="00A568DC"/>
    <w:rsid w:val="00A57187"/>
    <w:rsid w:val="00A60AB4"/>
    <w:rsid w:val="00A62149"/>
    <w:rsid w:val="00A65D92"/>
    <w:rsid w:val="00A70D3E"/>
    <w:rsid w:val="00A7148C"/>
    <w:rsid w:val="00A72DDF"/>
    <w:rsid w:val="00A77B4D"/>
    <w:rsid w:val="00A829DA"/>
    <w:rsid w:val="00A8558A"/>
    <w:rsid w:val="00A861CE"/>
    <w:rsid w:val="00A955CA"/>
    <w:rsid w:val="00A970FD"/>
    <w:rsid w:val="00AA2467"/>
    <w:rsid w:val="00AB3759"/>
    <w:rsid w:val="00AB3A64"/>
    <w:rsid w:val="00AB3ABD"/>
    <w:rsid w:val="00AB61D4"/>
    <w:rsid w:val="00AB6F3A"/>
    <w:rsid w:val="00AC107B"/>
    <w:rsid w:val="00AC779D"/>
    <w:rsid w:val="00AC7D62"/>
    <w:rsid w:val="00AD2A00"/>
    <w:rsid w:val="00AD50FF"/>
    <w:rsid w:val="00AD53C1"/>
    <w:rsid w:val="00AE1D22"/>
    <w:rsid w:val="00AE7E9C"/>
    <w:rsid w:val="00AF419D"/>
    <w:rsid w:val="00AF58F6"/>
    <w:rsid w:val="00B0291D"/>
    <w:rsid w:val="00B0544A"/>
    <w:rsid w:val="00B131A6"/>
    <w:rsid w:val="00B13581"/>
    <w:rsid w:val="00B155D6"/>
    <w:rsid w:val="00B17984"/>
    <w:rsid w:val="00B179B5"/>
    <w:rsid w:val="00B2013C"/>
    <w:rsid w:val="00B2224D"/>
    <w:rsid w:val="00B250D3"/>
    <w:rsid w:val="00B26DC7"/>
    <w:rsid w:val="00B31031"/>
    <w:rsid w:val="00B317E5"/>
    <w:rsid w:val="00B31984"/>
    <w:rsid w:val="00B3319D"/>
    <w:rsid w:val="00B337A1"/>
    <w:rsid w:val="00B34ACA"/>
    <w:rsid w:val="00B3642E"/>
    <w:rsid w:val="00B50CC6"/>
    <w:rsid w:val="00B56578"/>
    <w:rsid w:val="00B60405"/>
    <w:rsid w:val="00B6377F"/>
    <w:rsid w:val="00B63C33"/>
    <w:rsid w:val="00B63EE7"/>
    <w:rsid w:val="00B76568"/>
    <w:rsid w:val="00B77554"/>
    <w:rsid w:val="00B836B2"/>
    <w:rsid w:val="00B84FEF"/>
    <w:rsid w:val="00B8635C"/>
    <w:rsid w:val="00B91EEC"/>
    <w:rsid w:val="00BA5C4E"/>
    <w:rsid w:val="00BA6209"/>
    <w:rsid w:val="00BA73BB"/>
    <w:rsid w:val="00BB200B"/>
    <w:rsid w:val="00BB382C"/>
    <w:rsid w:val="00BB5F52"/>
    <w:rsid w:val="00BB6E34"/>
    <w:rsid w:val="00BB7010"/>
    <w:rsid w:val="00BB7C3B"/>
    <w:rsid w:val="00BC216B"/>
    <w:rsid w:val="00BC5EF1"/>
    <w:rsid w:val="00BD25C6"/>
    <w:rsid w:val="00BD2A5E"/>
    <w:rsid w:val="00BD31D5"/>
    <w:rsid w:val="00BE22CD"/>
    <w:rsid w:val="00BE465B"/>
    <w:rsid w:val="00C04ECF"/>
    <w:rsid w:val="00C0517A"/>
    <w:rsid w:val="00C05BB0"/>
    <w:rsid w:val="00C05C1E"/>
    <w:rsid w:val="00C05F4E"/>
    <w:rsid w:val="00C06F29"/>
    <w:rsid w:val="00C21EDE"/>
    <w:rsid w:val="00C23074"/>
    <w:rsid w:val="00C24B70"/>
    <w:rsid w:val="00C267C9"/>
    <w:rsid w:val="00C26BB6"/>
    <w:rsid w:val="00C30595"/>
    <w:rsid w:val="00C31622"/>
    <w:rsid w:val="00C3491C"/>
    <w:rsid w:val="00C367D7"/>
    <w:rsid w:val="00C44733"/>
    <w:rsid w:val="00C47143"/>
    <w:rsid w:val="00C4738A"/>
    <w:rsid w:val="00C50A29"/>
    <w:rsid w:val="00C5132F"/>
    <w:rsid w:val="00C5297F"/>
    <w:rsid w:val="00C53A3A"/>
    <w:rsid w:val="00C648BC"/>
    <w:rsid w:val="00C7588D"/>
    <w:rsid w:val="00C80160"/>
    <w:rsid w:val="00C814D8"/>
    <w:rsid w:val="00C8196B"/>
    <w:rsid w:val="00C86410"/>
    <w:rsid w:val="00C86B76"/>
    <w:rsid w:val="00C90CA4"/>
    <w:rsid w:val="00C96C0E"/>
    <w:rsid w:val="00CA16AB"/>
    <w:rsid w:val="00CB58CE"/>
    <w:rsid w:val="00CB7307"/>
    <w:rsid w:val="00CB7E81"/>
    <w:rsid w:val="00CC0672"/>
    <w:rsid w:val="00CC2F2C"/>
    <w:rsid w:val="00CC5765"/>
    <w:rsid w:val="00CD282B"/>
    <w:rsid w:val="00CD3841"/>
    <w:rsid w:val="00CD4ED4"/>
    <w:rsid w:val="00CE054B"/>
    <w:rsid w:val="00CE2AD3"/>
    <w:rsid w:val="00CE7490"/>
    <w:rsid w:val="00CF087B"/>
    <w:rsid w:val="00CF0DA3"/>
    <w:rsid w:val="00CF67D8"/>
    <w:rsid w:val="00CF6DAD"/>
    <w:rsid w:val="00CF7C53"/>
    <w:rsid w:val="00D02590"/>
    <w:rsid w:val="00D07E5B"/>
    <w:rsid w:val="00D10DDB"/>
    <w:rsid w:val="00D13784"/>
    <w:rsid w:val="00D233CF"/>
    <w:rsid w:val="00D23CD5"/>
    <w:rsid w:val="00D26D7A"/>
    <w:rsid w:val="00D270BC"/>
    <w:rsid w:val="00D3414A"/>
    <w:rsid w:val="00D36539"/>
    <w:rsid w:val="00D371AE"/>
    <w:rsid w:val="00D37DEA"/>
    <w:rsid w:val="00D43387"/>
    <w:rsid w:val="00D5142F"/>
    <w:rsid w:val="00D52FDA"/>
    <w:rsid w:val="00D56218"/>
    <w:rsid w:val="00D6439F"/>
    <w:rsid w:val="00D663DA"/>
    <w:rsid w:val="00D6695F"/>
    <w:rsid w:val="00D73534"/>
    <w:rsid w:val="00D8229A"/>
    <w:rsid w:val="00D83438"/>
    <w:rsid w:val="00D84902"/>
    <w:rsid w:val="00D8496E"/>
    <w:rsid w:val="00D85201"/>
    <w:rsid w:val="00D90CBC"/>
    <w:rsid w:val="00D94722"/>
    <w:rsid w:val="00DA0D01"/>
    <w:rsid w:val="00DA2D6C"/>
    <w:rsid w:val="00DA2ECF"/>
    <w:rsid w:val="00DA5BED"/>
    <w:rsid w:val="00DA6540"/>
    <w:rsid w:val="00DA706F"/>
    <w:rsid w:val="00DB637E"/>
    <w:rsid w:val="00DC0DCC"/>
    <w:rsid w:val="00DC23AA"/>
    <w:rsid w:val="00DD0C71"/>
    <w:rsid w:val="00DD1FDE"/>
    <w:rsid w:val="00DE0E4D"/>
    <w:rsid w:val="00DE5D6C"/>
    <w:rsid w:val="00DF0835"/>
    <w:rsid w:val="00DF12E0"/>
    <w:rsid w:val="00DF3AF1"/>
    <w:rsid w:val="00DF3C37"/>
    <w:rsid w:val="00E00825"/>
    <w:rsid w:val="00E115C5"/>
    <w:rsid w:val="00E125F5"/>
    <w:rsid w:val="00E12662"/>
    <w:rsid w:val="00E12BE6"/>
    <w:rsid w:val="00E16248"/>
    <w:rsid w:val="00E16D11"/>
    <w:rsid w:val="00E16E6E"/>
    <w:rsid w:val="00E1716E"/>
    <w:rsid w:val="00E17F8F"/>
    <w:rsid w:val="00E32C0A"/>
    <w:rsid w:val="00E33294"/>
    <w:rsid w:val="00E3590F"/>
    <w:rsid w:val="00E35ADA"/>
    <w:rsid w:val="00E35B87"/>
    <w:rsid w:val="00E40C40"/>
    <w:rsid w:val="00E40D00"/>
    <w:rsid w:val="00E41B91"/>
    <w:rsid w:val="00E5035C"/>
    <w:rsid w:val="00E54F26"/>
    <w:rsid w:val="00E60AB7"/>
    <w:rsid w:val="00E627C9"/>
    <w:rsid w:val="00E863C1"/>
    <w:rsid w:val="00E94C68"/>
    <w:rsid w:val="00E9780A"/>
    <w:rsid w:val="00EA0CA9"/>
    <w:rsid w:val="00EA1161"/>
    <w:rsid w:val="00EB16D2"/>
    <w:rsid w:val="00EC081B"/>
    <w:rsid w:val="00EC0B4D"/>
    <w:rsid w:val="00EC35B0"/>
    <w:rsid w:val="00EC4E8A"/>
    <w:rsid w:val="00ED4E93"/>
    <w:rsid w:val="00ED5D36"/>
    <w:rsid w:val="00EE1C79"/>
    <w:rsid w:val="00EE3A31"/>
    <w:rsid w:val="00EE7521"/>
    <w:rsid w:val="00EF637B"/>
    <w:rsid w:val="00F01A55"/>
    <w:rsid w:val="00F02F3E"/>
    <w:rsid w:val="00F02FA5"/>
    <w:rsid w:val="00F0487E"/>
    <w:rsid w:val="00F060AB"/>
    <w:rsid w:val="00F11895"/>
    <w:rsid w:val="00F13641"/>
    <w:rsid w:val="00F16485"/>
    <w:rsid w:val="00F17FAC"/>
    <w:rsid w:val="00F207D8"/>
    <w:rsid w:val="00F227BA"/>
    <w:rsid w:val="00F2330F"/>
    <w:rsid w:val="00F25EB7"/>
    <w:rsid w:val="00F32249"/>
    <w:rsid w:val="00F32A39"/>
    <w:rsid w:val="00F330AF"/>
    <w:rsid w:val="00F3349D"/>
    <w:rsid w:val="00F33B57"/>
    <w:rsid w:val="00F35D7E"/>
    <w:rsid w:val="00F43B68"/>
    <w:rsid w:val="00F45E8B"/>
    <w:rsid w:val="00F47D54"/>
    <w:rsid w:val="00F53864"/>
    <w:rsid w:val="00F53C83"/>
    <w:rsid w:val="00F5557D"/>
    <w:rsid w:val="00F647D1"/>
    <w:rsid w:val="00F64A8A"/>
    <w:rsid w:val="00F7035E"/>
    <w:rsid w:val="00F707EC"/>
    <w:rsid w:val="00F759D2"/>
    <w:rsid w:val="00F812B1"/>
    <w:rsid w:val="00F81393"/>
    <w:rsid w:val="00F82783"/>
    <w:rsid w:val="00F95E7A"/>
    <w:rsid w:val="00F96ABB"/>
    <w:rsid w:val="00FA18AB"/>
    <w:rsid w:val="00FA20B5"/>
    <w:rsid w:val="00FB0C81"/>
    <w:rsid w:val="00FB2207"/>
    <w:rsid w:val="00FB2ADB"/>
    <w:rsid w:val="00FB2EE2"/>
    <w:rsid w:val="00FC0D24"/>
    <w:rsid w:val="00FC1CAA"/>
    <w:rsid w:val="00FC43A5"/>
    <w:rsid w:val="00FC57BD"/>
    <w:rsid w:val="00FE12D8"/>
    <w:rsid w:val="00FE7BEA"/>
    <w:rsid w:val="3420B40E"/>
    <w:rsid w:val="52069E66"/>
    <w:rsid w:val="7F00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B5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3A3A"/>
  </w:style>
  <w:style w:type="paragraph" w:styleId="Naslov1">
    <w:name w:val="heading 1"/>
    <w:aliases w:val=" Znak"/>
    <w:basedOn w:val="Navaden"/>
    <w:next w:val="Navaden"/>
    <w:link w:val="Naslov1Znak"/>
    <w:uiPriority w:val="9"/>
    <w:qFormat/>
    <w:rsid w:val="00C53A3A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53A3A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53A3A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53A3A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53A3A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53A3A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53A3A"/>
    <w:pPr>
      <w:keepNext/>
      <w:keepLines/>
      <w:spacing w:before="120" w:after="0"/>
      <w:outlineLvl w:val="6"/>
    </w:pPr>
    <w:rPr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53A3A"/>
    <w:pPr>
      <w:keepNext/>
      <w:keepLines/>
      <w:spacing w:before="120" w:after="0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53A3A"/>
    <w:pPr>
      <w:keepNext/>
      <w:keepLines/>
      <w:spacing w:before="120" w:after="0"/>
      <w:outlineLvl w:val="8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basedOn w:val="Navaden"/>
    <w:link w:val="BesediloZnak"/>
    <w:rsid w:val="00C31622"/>
    <w:pPr>
      <w:spacing w:after="120"/>
    </w:pPr>
  </w:style>
  <w:style w:type="character" w:customStyle="1" w:styleId="BesediloZnak">
    <w:name w:val="Besedilo Znak"/>
    <w:basedOn w:val="Privzetapisavaodstavka"/>
    <w:link w:val="Besedilo"/>
    <w:locked/>
    <w:rsid w:val="00C3162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-zamik">
    <w:name w:val="Normal Indent"/>
    <w:basedOn w:val="Navaden"/>
    <w:rsid w:val="00C31622"/>
    <w:pPr>
      <w:ind w:left="708"/>
    </w:pPr>
    <w:rPr>
      <w:noProof/>
      <w:szCs w:val="20"/>
    </w:rPr>
  </w:style>
  <w:style w:type="character" w:customStyle="1" w:styleId="Naslov1Znak">
    <w:name w:val="Naslov 1 Znak"/>
    <w:aliases w:val=" Znak Znak"/>
    <w:basedOn w:val="Privzetapisavaodstavka"/>
    <w:link w:val="Naslov1"/>
    <w:uiPriority w:val="9"/>
    <w:rsid w:val="00C53A3A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C53A3A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dstavekseznama">
    <w:name w:val="List Paragraph"/>
    <w:basedOn w:val="Navaden"/>
    <w:uiPriority w:val="34"/>
    <w:qFormat/>
    <w:rsid w:val="002510FA"/>
    <w:pPr>
      <w:ind w:left="720"/>
      <w:contextualSpacing/>
    </w:pPr>
  </w:style>
  <w:style w:type="character" w:styleId="Poudarek">
    <w:name w:val="Emphasis"/>
    <w:basedOn w:val="Privzetapisavaodstavka"/>
    <w:uiPriority w:val="20"/>
    <w:qFormat/>
    <w:rsid w:val="00C53A3A"/>
    <w:rPr>
      <w:i/>
      <w:iCs/>
      <w:color w:val="auto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53A3A"/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F08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F0835"/>
    <w:rPr>
      <w:rFonts w:ascii="Tahoma" w:eastAsia="Times New Roman" w:hAnsi="Tahoma" w:cs="Tahoma"/>
      <w:sz w:val="16"/>
      <w:szCs w:val="16"/>
      <w:lang w:eastAsia="sl-SI"/>
    </w:rPr>
  </w:style>
  <w:style w:type="paragraph" w:styleId="Navadensplet">
    <w:name w:val="Normal (Web)"/>
    <w:basedOn w:val="Navaden"/>
    <w:uiPriority w:val="99"/>
    <w:unhideWhenUsed/>
    <w:rsid w:val="00843AD3"/>
    <w:pPr>
      <w:spacing w:before="100" w:beforeAutospacing="1" w:after="100" w:afterAutospacing="1"/>
    </w:pPr>
  </w:style>
  <w:style w:type="paragraph" w:styleId="Glava">
    <w:name w:val="header"/>
    <w:basedOn w:val="Navaden"/>
    <w:link w:val="GlavaZnak"/>
    <w:uiPriority w:val="99"/>
    <w:unhideWhenUsed/>
    <w:rsid w:val="0067726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7726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67726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67726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677264"/>
  </w:style>
  <w:style w:type="character" w:styleId="Pripombasklic">
    <w:name w:val="annotation reference"/>
    <w:basedOn w:val="Privzetapisavaodstavka"/>
    <w:uiPriority w:val="99"/>
    <w:semiHidden/>
    <w:unhideWhenUsed/>
    <w:rsid w:val="00DE5D6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E5D6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E5D6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E5D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E5D6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D07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53A3A"/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C53A3A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53A3A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53A3A"/>
    <w:rPr>
      <w:rFonts w:asciiTheme="majorHAnsi" w:eastAsiaTheme="majorEastAsia" w:hAnsiTheme="majorHAnsi" w:cstheme="majorBidi"/>
      <w:b/>
      <w:bCs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53A3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53A3A"/>
    <w:rPr>
      <w:i/>
      <w:iCs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53A3A"/>
    <w:rPr>
      <w:b/>
      <w:bCs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53A3A"/>
    <w:rPr>
      <w:i/>
      <w:iCs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C53A3A"/>
    <w:rPr>
      <w:b/>
      <w:bCs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C53A3A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aslovZnak">
    <w:name w:val="Naslov Znak"/>
    <w:basedOn w:val="Privzetapisavaodstavka"/>
    <w:link w:val="Naslov"/>
    <w:uiPriority w:val="10"/>
    <w:rsid w:val="00C53A3A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53A3A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C53A3A"/>
    <w:rPr>
      <w:rFonts w:asciiTheme="majorHAnsi" w:eastAsiaTheme="majorEastAsia" w:hAnsiTheme="majorHAnsi" w:cstheme="majorBidi"/>
      <w:sz w:val="24"/>
      <w:szCs w:val="24"/>
    </w:rPr>
  </w:style>
  <w:style w:type="character" w:styleId="Krepko">
    <w:name w:val="Strong"/>
    <w:basedOn w:val="Privzetapisavaodstavka"/>
    <w:uiPriority w:val="22"/>
    <w:qFormat/>
    <w:rsid w:val="00C53A3A"/>
    <w:rPr>
      <w:b/>
      <w:bCs/>
      <w:color w:val="auto"/>
    </w:rPr>
  </w:style>
  <w:style w:type="paragraph" w:styleId="Brezrazmikov">
    <w:name w:val="No Spacing"/>
    <w:uiPriority w:val="1"/>
    <w:qFormat/>
    <w:rsid w:val="00C53A3A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C53A3A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Znak">
    <w:name w:val="Citat Znak"/>
    <w:basedOn w:val="Privzetapisavaodstavka"/>
    <w:link w:val="Citat"/>
    <w:uiPriority w:val="29"/>
    <w:rsid w:val="00C53A3A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53A3A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53A3A"/>
    <w:rPr>
      <w:rFonts w:asciiTheme="majorHAnsi" w:eastAsiaTheme="majorEastAsia" w:hAnsiTheme="majorHAnsi" w:cstheme="majorBidi"/>
      <w:sz w:val="26"/>
      <w:szCs w:val="26"/>
    </w:rPr>
  </w:style>
  <w:style w:type="character" w:styleId="Neenpoudarek">
    <w:name w:val="Subtle Emphasis"/>
    <w:basedOn w:val="Privzetapisavaodstavka"/>
    <w:uiPriority w:val="19"/>
    <w:qFormat/>
    <w:rsid w:val="00C53A3A"/>
    <w:rPr>
      <w:i/>
      <w:iCs/>
      <w:color w:val="auto"/>
    </w:rPr>
  </w:style>
  <w:style w:type="character" w:styleId="Intenzivenpoudarek">
    <w:name w:val="Intense Emphasis"/>
    <w:basedOn w:val="Privzetapisavaodstavka"/>
    <w:uiPriority w:val="21"/>
    <w:qFormat/>
    <w:rsid w:val="00C53A3A"/>
    <w:rPr>
      <w:b/>
      <w:bCs/>
      <w:i/>
      <w:iCs/>
      <w:color w:val="auto"/>
    </w:rPr>
  </w:style>
  <w:style w:type="character" w:styleId="Neensklic">
    <w:name w:val="Subtle Reference"/>
    <w:basedOn w:val="Privzetapisavaodstavka"/>
    <w:uiPriority w:val="31"/>
    <w:qFormat/>
    <w:rsid w:val="00C53A3A"/>
    <w:rPr>
      <w:smallCaps/>
      <w:color w:val="auto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C53A3A"/>
    <w:rPr>
      <w:b/>
      <w:bCs/>
      <w:smallCaps/>
      <w:color w:val="auto"/>
      <w:u w:val="single"/>
    </w:rPr>
  </w:style>
  <w:style w:type="character" w:styleId="Naslovknjige">
    <w:name w:val="Book Title"/>
    <w:basedOn w:val="Privzetapisavaodstavka"/>
    <w:uiPriority w:val="33"/>
    <w:qFormat/>
    <w:rsid w:val="00C53A3A"/>
    <w:rPr>
      <w:b/>
      <w:bCs/>
      <w:smallCaps/>
      <w:color w:val="auto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53A3A"/>
    <w:pPr>
      <w:outlineLvl w:val="9"/>
    </w:pPr>
  </w:style>
  <w:style w:type="paragraph" w:customStyle="1" w:styleId="Default">
    <w:name w:val="Default"/>
    <w:rsid w:val="004D22A7"/>
    <w:pPr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sz w:val="24"/>
      <w:szCs w:val="24"/>
    </w:rPr>
  </w:style>
  <w:style w:type="character" w:customStyle="1" w:styleId="q4iawc">
    <w:name w:val="q4iawc"/>
    <w:basedOn w:val="Privzetapisavaodstavka"/>
    <w:rsid w:val="000A0962"/>
  </w:style>
  <w:style w:type="paragraph" w:styleId="Revizija">
    <w:name w:val="Revision"/>
    <w:hidden/>
    <w:uiPriority w:val="99"/>
    <w:semiHidden/>
    <w:rsid w:val="007B2D1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63B26-EACB-4CFB-BCFB-066981498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2022-12-06T08:09:00Z</dcterms:created>
  <dcterms:modified xsi:type="dcterms:W3CDTF">2022-12-06T08:09:00Z</dcterms:modified>
</cp:coreProperties>
</file>